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Pr="00BB590E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  <w:szCs w:val="24"/>
        </w:rPr>
      </w:pPr>
    </w:p>
    <w:p w:rsidR="007210A7" w:rsidRPr="00BB590E" w:rsidRDefault="00AA7DD9" w:rsidP="007210A7">
      <w:pPr>
        <w:pStyle w:val="Title"/>
        <w:tabs>
          <w:tab w:val="left" w:pos="1710"/>
          <w:tab w:val="right" w:pos="9360"/>
        </w:tabs>
        <w:rPr>
          <w:sz w:val="24"/>
          <w:szCs w:val="24"/>
        </w:rPr>
      </w:pPr>
      <w:r w:rsidRPr="00BB590E">
        <w:rPr>
          <w:sz w:val="24"/>
          <w:szCs w:val="24"/>
        </w:rPr>
        <w:t>AGENDA</w:t>
      </w:r>
    </w:p>
    <w:p w:rsidR="007210A7" w:rsidRPr="00BB590E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  <w:szCs w:val="24"/>
        </w:rPr>
      </w:pPr>
    </w:p>
    <w:p w:rsidR="00D937A7" w:rsidRPr="00BB590E" w:rsidRDefault="00AA7DD9">
      <w:pPr>
        <w:tabs>
          <w:tab w:val="right" w:pos="9360"/>
        </w:tabs>
        <w:jc w:val="center"/>
        <w:rPr>
          <w:b/>
          <w:sz w:val="24"/>
          <w:szCs w:val="24"/>
          <w:u w:val="single"/>
        </w:rPr>
      </w:pPr>
      <w:r w:rsidRPr="00BB590E">
        <w:rPr>
          <w:b/>
          <w:sz w:val="24"/>
          <w:szCs w:val="24"/>
          <w:u w:val="single"/>
        </w:rPr>
        <w:t>L</w:t>
      </w:r>
      <w:r w:rsidR="00EA3C27" w:rsidRPr="00BB590E">
        <w:rPr>
          <w:b/>
          <w:sz w:val="24"/>
          <w:szCs w:val="24"/>
          <w:u w:val="single"/>
        </w:rPr>
        <w:t>OUISIANA WORKFORCE COMMISSION</w:t>
      </w:r>
      <w:r w:rsidR="00FC4A3E" w:rsidRPr="00BB590E">
        <w:rPr>
          <w:b/>
          <w:sz w:val="24"/>
          <w:szCs w:val="24"/>
          <w:u w:val="single"/>
        </w:rPr>
        <w:t xml:space="preserve"> - SECOND INJURY BOARD</w:t>
      </w:r>
    </w:p>
    <w:p w:rsidR="002968DC" w:rsidRPr="00BB590E" w:rsidRDefault="002968DC">
      <w:pPr>
        <w:tabs>
          <w:tab w:val="right" w:pos="9360"/>
        </w:tabs>
        <w:jc w:val="center"/>
        <w:rPr>
          <w:b/>
          <w:sz w:val="24"/>
          <w:szCs w:val="24"/>
          <w:u w:val="single"/>
        </w:rPr>
      </w:pPr>
    </w:p>
    <w:p w:rsidR="00AA7DD9" w:rsidRPr="00BB590E" w:rsidRDefault="00B6564A" w:rsidP="00A55613">
      <w:pPr>
        <w:tabs>
          <w:tab w:val="right" w:pos="9360"/>
        </w:tabs>
        <w:jc w:val="center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August 10</w:t>
      </w:r>
      <w:r w:rsidR="005D7A18" w:rsidRPr="00BB590E">
        <w:rPr>
          <w:b/>
          <w:sz w:val="24"/>
          <w:szCs w:val="24"/>
        </w:rPr>
        <w:t>, 2023</w:t>
      </w:r>
    </w:p>
    <w:p w:rsidR="002B042F" w:rsidRPr="00BB590E" w:rsidRDefault="002B042F" w:rsidP="00A55613">
      <w:pPr>
        <w:tabs>
          <w:tab w:val="right" w:pos="9360"/>
        </w:tabs>
        <w:jc w:val="center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2:00 PM</w:t>
      </w:r>
    </w:p>
    <w:p w:rsidR="00A55613" w:rsidRPr="00BB590E" w:rsidRDefault="00A55613" w:rsidP="00A55613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4E6EA3" w:rsidRPr="00BB590E" w:rsidRDefault="004E6EA3" w:rsidP="00A55613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AA7DD9" w:rsidRPr="00BB590E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1.</w:t>
      </w:r>
      <w:r w:rsidRPr="00BB590E">
        <w:rPr>
          <w:b/>
          <w:sz w:val="24"/>
          <w:szCs w:val="24"/>
        </w:rPr>
        <w:tab/>
        <w:t>Reading of minutes of previous meeting</w:t>
      </w:r>
    </w:p>
    <w:p w:rsidR="00467377" w:rsidRPr="00BB590E" w:rsidRDefault="00467377" w:rsidP="0008173B">
      <w:pPr>
        <w:tabs>
          <w:tab w:val="right" w:pos="9360"/>
        </w:tabs>
        <w:rPr>
          <w:b/>
          <w:sz w:val="24"/>
          <w:szCs w:val="24"/>
        </w:rPr>
      </w:pPr>
    </w:p>
    <w:p w:rsidR="00956885" w:rsidRPr="00BB590E" w:rsidRDefault="00956885" w:rsidP="00C95217">
      <w:pPr>
        <w:tabs>
          <w:tab w:val="right" w:pos="9360"/>
        </w:tabs>
        <w:rPr>
          <w:b/>
          <w:sz w:val="24"/>
          <w:szCs w:val="24"/>
        </w:rPr>
      </w:pPr>
    </w:p>
    <w:p w:rsidR="007C6B8F" w:rsidRPr="00BB590E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Hear</w:t>
      </w:r>
      <w:r w:rsidR="006E53B7" w:rsidRPr="00BB590E">
        <w:rPr>
          <w:b/>
          <w:sz w:val="24"/>
          <w:szCs w:val="24"/>
        </w:rPr>
        <w:t>ing Request</w:t>
      </w:r>
      <w:r w:rsidR="00246052" w:rsidRPr="00BB590E">
        <w:rPr>
          <w:b/>
          <w:sz w:val="24"/>
          <w:szCs w:val="24"/>
        </w:rPr>
        <w:t>s</w:t>
      </w:r>
    </w:p>
    <w:p w:rsidR="00B6564A" w:rsidRPr="00BB590E" w:rsidRDefault="00B6564A" w:rsidP="00B6564A">
      <w:pPr>
        <w:tabs>
          <w:tab w:val="right" w:pos="9360"/>
        </w:tabs>
        <w:ind w:left="720"/>
        <w:rPr>
          <w:b/>
          <w:sz w:val="24"/>
          <w:szCs w:val="24"/>
        </w:rPr>
      </w:pPr>
    </w:p>
    <w:p w:rsidR="00CD6BC1" w:rsidRPr="00BB590E" w:rsidRDefault="00CD6BC1" w:rsidP="00B6564A">
      <w:pPr>
        <w:pStyle w:val="ListParagraph"/>
        <w:numPr>
          <w:ilvl w:val="0"/>
          <w:numId w:val="41"/>
        </w:numPr>
        <w:tabs>
          <w:tab w:val="right" w:pos="9360"/>
        </w:tabs>
        <w:rPr>
          <w:sz w:val="24"/>
          <w:szCs w:val="24"/>
        </w:rPr>
      </w:pPr>
      <w:r w:rsidRPr="00BB590E">
        <w:rPr>
          <w:sz w:val="24"/>
          <w:szCs w:val="24"/>
        </w:rPr>
        <w:t>20-0101    National Union Fire Ins. Co. (AIG)</w:t>
      </w:r>
    </w:p>
    <w:p w:rsidR="00AB3452" w:rsidRPr="00BB590E" w:rsidRDefault="00CD6BC1" w:rsidP="00BB590E">
      <w:pPr>
        <w:pStyle w:val="ListParagraph"/>
        <w:numPr>
          <w:ilvl w:val="0"/>
          <w:numId w:val="41"/>
        </w:numPr>
        <w:tabs>
          <w:tab w:val="right" w:pos="9360"/>
        </w:tabs>
        <w:rPr>
          <w:sz w:val="24"/>
          <w:szCs w:val="24"/>
        </w:rPr>
      </w:pPr>
      <w:r w:rsidRPr="00BB590E">
        <w:rPr>
          <w:sz w:val="24"/>
          <w:szCs w:val="24"/>
        </w:rPr>
        <w:t>22-0390    Acadia Parish School Board</w:t>
      </w:r>
    </w:p>
    <w:p w:rsidR="0049622E" w:rsidRPr="00BB590E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szCs w:val="24"/>
        </w:rPr>
      </w:pPr>
    </w:p>
    <w:p w:rsidR="00C37AFE" w:rsidRPr="00BB590E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 xml:space="preserve">      </w:t>
      </w:r>
      <w:r w:rsidR="00824B5E" w:rsidRPr="00BB590E">
        <w:rPr>
          <w:b/>
          <w:sz w:val="24"/>
          <w:szCs w:val="24"/>
        </w:rPr>
        <w:t>Item</w:t>
      </w:r>
      <w:r w:rsidR="00525304" w:rsidRPr="00BB590E">
        <w:rPr>
          <w:b/>
          <w:sz w:val="24"/>
          <w:szCs w:val="24"/>
        </w:rPr>
        <w:t xml:space="preserve">s </w:t>
      </w:r>
      <w:r w:rsidR="00824B5E" w:rsidRPr="00BB590E">
        <w:rPr>
          <w:b/>
          <w:sz w:val="24"/>
          <w:szCs w:val="24"/>
        </w:rPr>
        <w:t>1</w:t>
      </w:r>
      <w:r w:rsidR="00525304" w:rsidRPr="00BB590E">
        <w:rPr>
          <w:b/>
          <w:sz w:val="24"/>
          <w:szCs w:val="24"/>
        </w:rPr>
        <w:t xml:space="preserve"> through 1</w:t>
      </w:r>
      <w:r w:rsidR="009669C9" w:rsidRPr="00BB590E">
        <w:rPr>
          <w:b/>
          <w:sz w:val="24"/>
          <w:szCs w:val="24"/>
        </w:rPr>
        <w:t>8</w:t>
      </w:r>
      <w:r w:rsidR="00824B5E" w:rsidRPr="00BB590E">
        <w:rPr>
          <w:b/>
          <w:sz w:val="24"/>
          <w:szCs w:val="24"/>
        </w:rPr>
        <w:t xml:space="preserve"> </w:t>
      </w:r>
      <w:r w:rsidR="00771BA5" w:rsidRPr="00BB590E">
        <w:rPr>
          <w:b/>
          <w:sz w:val="24"/>
          <w:szCs w:val="24"/>
        </w:rPr>
        <w:t>R</w:t>
      </w:r>
      <w:r w:rsidR="00824B5E" w:rsidRPr="00BB590E">
        <w:rPr>
          <w:b/>
          <w:sz w:val="24"/>
          <w:szCs w:val="24"/>
        </w:rPr>
        <w:t>ecommended for Payment; Claim #</w:t>
      </w:r>
      <w:r w:rsidR="009669C9" w:rsidRPr="00BB590E">
        <w:rPr>
          <w:b/>
          <w:sz w:val="24"/>
          <w:szCs w:val="24"/>
        </w:rPr>
        <w:t>22-0005</w:t>
      </w:r>
      <w:r w:rsidR="00525304" w:rsidRPr="00BB590E">
        <w:rPr>
          <w:b/>
          <w:sz w:val="24"/>
          <w:szCs w:val="24"/>
        </w:rPr>
        <w:t xml:space="preserve"> to Claim #</w:t>
      </w:r>
      <w:r w:rsidR="00E43227" w:rsidRPr="00BB590E">
        <w:rPr>
          <w:b/>
          <w:sz w:val="24"/>
          <w:szCs w:val="24"/>
        </w:rPr>
        <w:t>23-</w:t>
      </w:r>
      <w:r w:rsidR="008D2ED8" w:rsidRPr="00BB590E">
        <w:rPr>
          <w:b/>
          <w:sz w:val="24"/>
          <w:szCs w:val="24"/>
        </w:rPr>
        <w:t>0</w:t>
      </w:r>
      <w:r w:rsidR="009669C9" w:rsidRPr="00BB590E">
        <w:rPr>
          <w:b/>
          <w:sz w:val="24"/>
          <w:szCs w:val="24"/>
        </w:rPr>
        <w:t>411</w:t>
      </w:r>
    </w:p>
    <w:p w:rsidR="00460505" w:rsidRPr="00BB590E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szCs w:val="24"/>
          <w:highlight w:val="yellow"/>
        </w:rPr>
      </w:pP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110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22-0005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22-0152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22-0248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Imperium Insurance Company</w:t>
      </w:r>
    </w:p>
    <w:p w:rsidR="009669C9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22-0471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 xml:space="preserve">Capital Area Transit System (Formerly Capital Transportation </w:t>
      </w:r>
    </w:p>
    <w:p w:rsidR="005B4E62" w:rsidRPr="00BB590E" w:rsidRDefault="005B4E62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22-0440 </w:t>
      </w:r>
      <w:r>
        <w:rPr>
          <w:rFonts w:eastAsiaTheme="minorEastAsia"/>
          <w:color w:val="000000"/>
          <w:sz w:val="24"/>
          <w:szCs w:val="24"/>
        </w:rPr>
        <w:tab/>
        <w:t>Travelers Property Casualty Company of America</w:t>
      </w:r>
      <w:bookmarkStart w:id="0" w:name="_GoBack"/>
      <w:bookmarkEnd w:id="0"/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22-0482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eastAsiaTheme="minorEastAsia"/>
          <w:color w:val="000000"/>
          <w:sz w:val="24"/>
          <w:szCs w:val="24"/>
        </w:rPr>
        <w:t>Woldenberg</w:t>
      </w:r>
      <w:proofErr w:type="spellEnd"/>
      <w:r w:rsidRPr="00BB590E">
        <w:rPr>
          <w:rFonts w:eastAsiaTheme="minorEastAsia"/>
          <w:color w:val="000000"/>
          <w:sz w:val="24"/>
          <w:szCs w:val="24"/>
        </w:rPr>
        <w:t xml:space="preserve"> Village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22-0483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Home Builders Assn.-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22-0588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Municipal Risk Mgmt. Agency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22-0643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22-0684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22-0758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22-0910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22-0953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23-0093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23-0142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23-0371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3"/>
        </w:numPr>
        <w:tabs>
          <w:tab w:val="left" w:pos="90"/>
          <w:tab w:val="left" w:pos="81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23-0411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56885" w:rsidRPr="00BB590E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sz w:val="24"/>
          <w:szCs w:val="24"/>
          <w:highlight w:val="yellow"/>
        </w:rPr>
      </w:pPr>
    </w:p>
    <w:p w:rsidR="007B3143" w:rsidRPr="00BB590E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 xml:space="preserve">Items 1 through </w:t>
      </w:r>
      <w:r w:rsidR="008D13CC" w:rsidRPr="00BB590E">
        <w:rPr>
          <w:b/>
          <w:sz w:val="24"/>
          <w:szCs w:val="24"/>
        </w:rPr>
        <w:t>8</w:t>
      </w:r>
      <w:r w:rsidR="00FC3668" w:rsidRPr="00BB590E">
        <w:rPr>
          <w:b/>
          <w:sz w:val="24"/>
          <w:szCs w:val="24"/>
        </w:rPr>
        <w:t>7</w:t>
      </w:r>
      <w:r w:rsidR="006F51DB" w:rsidRPr="00BB590E">
        <w:rPr>
          <w:b/>
          <w:sz w:val="24"/>
          <w:szCs w:val="24"/>
        </w:rPr>
        <w:t xml:space="preserve"> </w:t>
      </w:r>
      <w:r w:rsidR="009952F2" w:rsidRPr="00BB590E">
        <w:rPr>
          <w:b/>
          <w:sz w:val="24"/>
          <w:szCs w:val="24"/>
        </w:rPr>
        <w:t>R</w:t>
      </w:r>
      <w:r w:rsidR="00C9663C" w:rsidRPr="00BB590E">
        <w:rPr>
          <w:b/>
          <w:sz w:val="24"/>
          <w:szCs w:val="24"/>
        </w:rPr>
        <w:t>ecommended for Denial; Claim #</w:t>
      </w:r>
      <w:r w:rsidR="009669C9" w:rsidRPr="00BB590E">
        <w:rPr>
          <w:b/>
          <w:sz w:val="24"/>
          <w:szCs w:val="24"/>
        </w:rPr>
        <w:t>21-0801</w:t>
      </w:r>
      <w:r w:rsidR="00D039EB" w:rsidRPr="00BB590E">
        <w:rPr>
          <w:b/>
          <w:sz w:val="24"/>
          <w:szCs w:val="24"/>
        </w:rPr>
        <w:t xml:space="preserve"> </w:t>
      </w:r>
      <w:r w:rsidR="00C9663C" w:rsidRPr="00BB590E">
        <w:rPr>
          <w:b/>
          <w:sz w:val="24"/>
          <w:szCs w:val="24"/>
        </w:rPr>
        <w:t>to Claim #</w:t>
      </w:r>
      <w:r w:rsidR="006E6C2A" w:rsidRPr="00BB590E">
        <w:rPr>
          <w:b/>
          <w:sz w:val="24"/>
          <w:szCs w:val="24"/>
        </w:rPr>
        <w:t>2</w:t>
      </w:r>
      <w:r w:rsidR="00D039EB" w:rsidRPr="00BB590E">
        <w:rPr>
          <w:b/>
          <w:sz w:val="24"/>
          <w:szCs w:val="24"/>
        </w:rPr>
        <w:t>3-</w:t>
      </w:r>
      <w:r w:rsidR="008D2ED8" w:rsidRPr="00BB590E">
        <w:rPr>
          <w:b/>
          <w:sz w:val="24"/>
          <w:szCs w:val="24"/>
        </w:rPr>
        <w:t>03</w:t>
      </w:r>
      <w:r w:rsidR="009669C9" w:rsidRPr="00BB590E">
        <w:rPr>
          <w:b/>
          <w:sz w:val="24"/>
          <w:szCs w:val="24"/>
        </w:rPr>
        <w:t>07</w:t>
      </w:r>
    </w:p>
    <w:p w:rsidR="004A482A" w:rsidRPr="00BB590E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sz w:val="24"/>
          <w:szCs w:val="24"/>
          <w:highlight w:val="yellow"/>
        </w:rPr>
      </w:pP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110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21-0801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eastAsiaTheme="minorEastAsia"/>
          <w:color w:val="000000"/>
          <w:sz w:val="24"/>
          <w:szCs w:val="24"/>
        </w:rPr>
        <w:t>Stonetrust</w:t>
      </w:r>
      <w:proofErr w:type="spellEnd"/>
      <w:r w:rsidRPr="00BB590E">
        <w:rPr>
          <w:rFonts w:eastAsiaTheme="minorEastAsia"/>
          <w:color w:val="000000"/>
          <w:sz w:val="24"/>
          <w:szCs w:val="24"/>
        </w:rPr>
        <w:t xml:space="preserve"> Commercial Ins. Co.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21-0818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21-0926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22-0037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New Orleans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22-0055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Unknown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22-0089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Unverified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22-0103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Great American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22-0116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C232AF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60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22-0119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Louisiana Hospital Association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22-0161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St. Martin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22-0190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Argonaut Insurance Group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22-0254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Ace American Ins. Co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22-0276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Lafayette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22-0282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Office of Risk Management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22-0304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West Jefferson Medical Center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22-0318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22-0372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22-0414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22-0422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22-0452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22-0470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22-0491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22-0513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22-0541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lastRenderedPageBreak/>
        <w:t>22-0546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22-0552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22-0553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Municipal Risk Mgmt. Agency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22-0564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Louisiana Hospital Association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22-0592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St. Landry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22-0602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St. John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22-0640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22-0663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22-0674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22-0678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Safety National Casualty Corporation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22-0716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Shreveport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22-0722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22-0725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22-0734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22-0740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New Orleans</w:t>
      </w:r>
    </w:p>
    <w:p w:rsidR="008D13CC" w:rsidRPr="00BB590E" w:rsidRDefault="009669C9" w:rsidP="00C232AF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60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22-0746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Cincinnati Insurance Company</w:t>
      </w:r>
    </w:p>
    <w:p w:rsidR="009669C9" w:rsidRPr="00BB590E" w:rsidRDefault="009669C9" w:rsidP="00C232AF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60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22-0752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22-0755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Office of Risk Management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22-0764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22-0767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Alexandria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22-0769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22-0770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22-0774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Office of Risk Management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22-0777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Opelousas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22-0779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New Orleans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22-0784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22-0788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eastAsiaTheme="minorEastAsia"/>
          <w:color w:val="000000"/>
          <w:sz w:val="24"/>
          <w:szCs w:val="24"/>
        </w:rPr>
        <w:t>Bridgefield</w:t>
      </w:r>
      <w:proofErr w:type="spellEnd"/>
      <w:r w:rsidRPr="00BB590E">
        <w:rPr>
          <w:rFonts w:eastAsiaTheme="minorEastAsia"/>
          <w:color w:val="000000"/>
          <w:sz w:val="24"/>
          <w:szCs w:val="24"/>
        </w:rPr>
        <w:t xml:space="preserve">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Home Builders Assn.- SIF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22-0794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XL Specialty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22-0797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Office of Risk Management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22-0800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eastAsiaTheme="minorEastAsia"/>
          <w:color w:val="000000"/>
          <w:sz w:val="24"/>
          <w:szCs w:val="24"/>
        </w:rPr>
        <w:t>Bridgefield</w:t>
      </w:r>
      <w:proofErr w:type="spellEnd"/>
      <w:r w:rsidRPr="00BB590E">
        <w:rPr>
          <w:rFonts w:eastAsiaTheme="minorEastAsia"/>
          <w:color w:val="000000"/>
          <w:sz w:val="24"/>
          <w:szCs w:val="24"/>
        </w:rPr>
        <w:t xml:space="preserve">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22-0802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Great American Alliance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Safety National Casualty Corporation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22-0815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Retailers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Terrebonne Parish School Board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22-0827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22-0829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22-0836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Regional Transit Authority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22-0847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22-0850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Liberty Mutual Ins. Co.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22-0852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22-0862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Shreveport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22-0896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22-0923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Unverified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22-0925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Unverified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22-0940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Automobile Dealers Assn.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22-0947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Unverified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23-0028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23-0029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Unknown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23-0081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City of Hammond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23-0097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Lafayette Consolidated Government</w:t>
      </w:r>
    </w:p>
    <w:p w:rsidR="008D13CC" w:rsidRPr="00BB590E" w:rsidRDefault="009669C9" w:rsidP="00C232AF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60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23-0108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</w:t>
      </w:r>
    </w:p>
    <w:p w:rsidR="009669C9" w:rsidRPr="00BB590E" w:rsidRDefault="009669C9" w:rsidP="00C232AF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60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23-0115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23-0134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- Unknown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23-0168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23-0205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23-0256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 Automobile Dealers Assn.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23-0257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Lafayette Consolidated Government</w:t>
      </w:r>
    </w:p>
    <w:p w:rsidR="009669C9" w:rsidRPr="00BB590E" w:rsidRDefault="009669C9" w:rsidP="009669C9">
      <w:pPr>
        <w:pStyle w:val="ListParagraph"/>
        <w:widowControl w:val="0"/>
        <w:numPr>
          <w:ilvl w:val="0"/>
          <w:numId w:val="45"/>
        </w:numPr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firstLine="9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>23-0307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133B9B" w:rsidRPr="00BB590E" w:rsidRDefault="00133B9B" w:rsidP="00133B9B">
      <w:pPr>
        <w:pStyle w:val="ListParagraph"/>
        <w:widowControl w:val="0"/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left="810"/>
        <w:rPr>
          <w:rFonts w:eastAsiaTheme="minorEastAsia"/>
          <w:color w:val="000000"/>
          <w:sz w:val="24"/>
          <w:szCs w:val="24"/>
        </w:rPr>
      </w:pPr>
    </w:p>
    <w:p w:rsidR="00FB5772" w:rsidRPr="00BB590E" w:rsidRDefault="00FB5772" w:rsidP="00FB5772">
      <w:pPr>
        <w:pStyle w:val="ListParagraph"/>
        <w:widowControl w:val="0"/>
        <w:tabs>
          <w:tab w:val="left" w:pos="90"/>
          <w:tab w:val="left" w:pos="900"/>
          <w:tab w:val="left" w:pos="1140"/>
        </w:tabs>
        <w:autoSpaceDE w:val="0"/>
        <w:autoSpaceDN w:val="0"/>
        <w:adjustRightInd w:val="0"/>
        <w:spacing w:before="74"/>
        <w:ind w:left="810"/>
        <w:rPr>
          <w:rFonts w:eastAsiaTheme="minorEastAsia"/>
          <w:color w:val="000000"/>
          <w:sz w:val="24"/>
          <w:szCs w:val="24"/>
        </w:rPr>
      </w:pPr>
    </w:p>
    <w:p w:rsidR="00725FF6" w:rsidRPr="00BB590E" w:rsidRDefault="00725FF6" w:rsidP="009669C9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720"/>
        <w:rPr>
          <w:rFonts w:eastAsiaTheme="minorEastAsia"/>
          <w:color w:val="000000"/>
          <w:sz w:val="24"/>
          <w:szCs w:val="24"/>
        </w:rPr>
      </w:pPr>
    </w:p>
    <w:p w:rsidR="00CB4F53" w:rsidRPr="00BB590E" w:rsidRDefault="00CB4F53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4"/>
          <w:szCs w:val="24"/>
        </w:rPr>
      </w:pPr>
    </w:p>
    <w:p w:rsidR="009B1562" w:rsidRPr="00BB590E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lastRenderedPageBreak/>
        <w:t xml:space="preserve">      Rec</w:t>
      </w:r>
      <w:r w:rsidR="009B1562" w:rsidRPr="00BB590E">
        <w:rPr>
          <w:b/>
          <w:sz w:val="24"/>
          <w:szCs w:val="24"/>
        </w:rPr>
        <w:t xml:space="preserve">ommended for Approval of Partial Payments Due </w:t>
      </w:r>
      <w:r w:rsidR="00FC718F" w:rsidRPr="00BB590E">
        <w:rPr>
          <w:b/>
          <w:sz w:val="24"/>
          <w:szCs w:val="24"/>
        </w:rPr>
        <w:t>(</w:t>
      </w:r>
      <w:r w:rsidR="000E5163" w:rsidRPr="00BB590E">
        <w:rPr>
          <w:b/>
          <w:sz w:val="24"/>
          <w:szCs w:val="24"/>
        </w:rPr>
        <w:t>56</w:t>
      </w:r>
      <w:r w:rsidR="006B1BC7" w:rsidRPr="00BB590E">
        <w:rPr>
          <w:b/>
          <w:sz w:val="24"/>
          <w:szCs w:val="24"/>
        </w:rPr>
        <w:t>)</w:t>
      </w:r>
      <w:r w:rsidR="009B1562" w:rsidRPr="00BB590E">
        <w:rPr>
          <w:b/>
          <w:sz w:val="24"/>
          <w:szCs w:val="24"/>
        </w:rPr>
        <w:t xml:space="preserve"> Listing attached </w:t>
      </w:r>
    </w:p>
    <w:p w:rsidR="002C76DD" w:rsidRPr="00BB590E" w:rsidRDefault="009B1562" w:rsidP="00C95217">
      <w:pPr>
        <w:tabs>
          <w:tab w:val="right" w:pos="9360"/>
        </w:tabs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 xml:space="preserve">            Claim #</w:t>
      </w:r>
      <w:r w:rsidR="006365FD" w:rsidRPr="00BB590E">
        <w:rPr>
          <w:b/>
          <w:sz w:val="24"/>
          <w:szCs w:val="24"/>
        </w:rPr>
        <w:t>00-0</w:t>
      </w:r>
      <w:r w:rsidR="000E5163" w:rsidRPr="00BB590E">
        <w:rPr>
          <w:b/>
          <w:sz w:val="24"/>
          <w:szCs w:val="24"/>
        </w:rPr>
        <w:t>0181</w:t>
      </w:r>
      <w:r w:rsidRPr="00BB590E">
        <w:rPr>
          <w:b/>
          <w:sz w:val="24"/>
          <w:szCs w:val="24"/>
        </w:rPr>
        <w:t xml:space="preserve"> </w:t>
      </w:r>
      <w:r w:rsidR="00824B5E" w:rsidRPr="00BB590E">
        <w:rPr>
          <w:b/>
          <w:sz w:val="24"/>
          <w:szCs w:val="24"/>
        </w:rPr>
        <w:t>to</w:t>
      </w:r>
      <w:r w:rsidRPr="00BB590E">
        <w:rPr>
          <w:b/>
          <w:sz w:val="24"/>
          <w:szCs w:val="24"/>
        </w:rPr>
        <w:t xml:space="preserve"> Claim #</w:t>
      </w:r>
      <w:r w:rsidR="000E5163" w:rsidRPr="00BB590E">
        <w:rPr>
          <w:b/>
          <w:sz w:val="24"/>
          <w:szCs w:val="24"/>
        </w:rPr>
        <w:t>97-0567</w:t>
      </w:r>
    </w:p>
    <w:p w:rsidR="00467377" w:rsidRPr="00BB590E" w:rsidRDefault="009B1562" w:rsidP="00C95217">
      <w:pPr>
        <w:tabs>
          <w:tab w:val="right" w:pos="9360"/>
        </w:tabs>
        <w:rPr>
          <w:color w:val="A6A6A6" w:themeColor="background1" w:themeShade="A6"/>
          <w:sz w:val="24"/>
          <w:szCs w:val="24"/>
        </w:rPr>
      </w:pPr>
      <w:r w:rsidRPr="00BB590E">
        <w:rPr>
          <w:color w:val="A6A6A6" w:themeColor="background1" w:themeShade="A6"/>
          <w:sz w:val="24"/>
          <w:szCs w:val="24"/>
        </w:rPr>
        <w:t xml:space="preserve">         </w:t>
      </w:r>
    </w:p>
    <w:p w:rsidR="009B1562" w:rsidRPr="00BB590E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6.</w:t>
      </w:r>
      <w:r w:rsidRPr="00BB590E">
        <w:rPr>
          <w:b/>
          <w:sz w:val="24"/>
          <w:szCs w:val="24"/>
        </w:rPr>
        <w:tab/>
        <w:t>Recommended for Approval of Quarterly Payments Due (</w:t>
      </w:r>
      <w:r w:rsidR="000E5163" w:rsidRPr="00BB590E">
        <w:rPr>
          <w:b/>
          <w:sz w:val="24"/>
          <w:szCs w:val="24"/>
        </w:rPr>
        <w:t>8</w:t>
      </w:r>
      <w:r w:rsidR="00133B9B" w:rsidRPr="00BB590E">
        <w:rPr>
          <w:b/>
          <w:sz w:val="24"/>
          <w:szCs w:val="24"/>
        </w:rPr>
        <w:t>2</w:t>
      </w:r>
      <w:r w:rsidR="00CD0E23" w:rsidRPr="00BB590E">
        <w:rPr>
          <w:b/>
          <w:sz w:val="24"/>
          <w:szCs w:val="24"/>
        </w:rPr>
        <w:t>)</w:t>
      </w:r>
      <w:r w:rsidR="00121FE0" w:rsidRPr="00BB590E">
        <w:rPr>
          <w:b/>
          <w:sz w:val="24"/>
          <w:szCs w:val="24"/>
        </w:rPr>
        <w:t xml:space="preserve"> </w:t>
      </w:r>
      <w:r w:rsidRPr="00BB590E">
        <w:rPr>
          <w:b/>
          <w:sz w:val="24"/>
          <w:szCs w:val="24"/>
        </w:rPr>
        <w:t>Listing attached</w:t>
      </w:r>
    </w:p>
    <w:p w:rsidR="009B1562" w:rsidRPr="00BB590E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ab/>
        <w:t>Claim #</w:t>
      </w:r>
      <w:r w:rsidR="000E5163" w:rsidRPr="00BB590E">
        <w:rPr>
          <w:b/>
          <w:sz w:val="24"/>
          <w:szCs w:val="24"/>
        </w:rPr>
        <w:t>01-0048</w:t>
      </w:r>
      <w:r w:rsidRPr="00BB590E">
        <w:rPr>
          <w:b/>
          <w:sz w:val="24"/>
          <w:szCs w:val="24"/>
        </w:rPr>
        <w:t xml:space="preserve"> to Claim #</w:t>
      </w:r>
      <w:r w:rsidR="000E5163" w:rsidRPr="00BB590E">
        <w:rPr>
          <w:b/>
          <w:sz w:val="24"/>
          <w:szCs w:val="24"/>
        </w:rPr>
        <w:t>96-0018</w:t>
      </w:r>
    </w:p>
    <w:p w:rsidR="00FC3668" w:rsidRPr="00BB590E" w:rsidRDefault="00FC3668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</w:p>
    <w:p w:rsidR="00FC3668" w:rsidRPr="00BB590E" w:rsidRDefault="00FC3668" w:rsidP="00FC3668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***</w:t>
      </w:r>
      <w:r w:rsidRPr="00BB590E">
        <w:rPr>
          <w:b/>
          <w:sz w:val="24"/>
          <w:szCs w:val="24"/>
        </w:rPr>
        <w:tab/>
        <w:t>Item 5 Total            $   542,999.70</w:t>
      </w:r>
    </w:p>
    <w:p w:rsidR="00FC3668" w:rsidRPr="00BB590E" w:rsidRDefault="00FC3668" w:rsidP="00FC3668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BB590E">
        <w:rPr>
          <w:b/>
          <w:sz w:val="24"/>
          <w:szCs w:val="24"/>
        </w:rPr>
        <w:tab/>
        <w:t>Item 6 Total</w:t>
      </w:r>
      <w:r w:rsidRPr="00BB590E">
        <w:rPr>
          <w:b/>
          <w:sz w:val="24"/>
          <w:szCs w:val="24"/>
        </w:rPr>
        <w:tab/>
      </w:r>
      <w:r w:rsidRPr="00BB590E">
        <w:rPr>
          <w:b/>
          <w:sz w:val="24"/>
          <w:szCs w:val="24"/>
          <w:u w:val="single"/>
        </w:rPr>
        <w:t>$1,401,778.60</w:t>
      </w:r>
    </w:p>
    <w:p w:rsidR="00FC3668" w:rsidRPr="00BB590E" w:rsidRDefault="00FC3668" w:rsidP="00FC3668">
      <w:pPr>
        <w:pStyle w:val="Heading2"/>
        <w:tabs>
          <w:tab w:val="left" w:pos="720"/>
          <w:tab w:val="left" w:pos="2700"/>
          <w:tab w:val="right" w:pos="9360"/>
        </w:tabs>
        <w:rPr>
          <w:szCs w:val="24"/>
        </w:rPr>
      </w:pPr>
      <w:r w:rsidRPr="00BB590E">
        <w:rPr>
          <w:szCs w:val="24"/>
        </w:rPr>
        <w:tab/>
        <w:t>TOTAL                   $1,944,778.30</w:t>
      </w:r>
    </w:p>
    <w:p w:rsidR="00FC3668" w:rsidRPr="00BB590E" w:rsidRDefault="00FC3668" w:rsidP="00C95217">
      <w:pPr>
        <w:tabs>
          <w:tab w:val="left" w:pos="720"/>
          <w:tab w:val="right" w:pos="9360"/>
        </w:tabs>
        <w:ind w:right="-1350"/>
        <w:rPr>
          <w:b/>
          <w:sz w:val="24"/>
          <w:szCs w:val="24"/>
        </w:rPr>
      </w:pPr>
    </w:p>
    <w:p w:rsidR="00A55613" w:rsidRPr="00BB590E" w:rsidRDefault="00C20446" w:rsidP="00C95217">
      <w:pPr>
        <w:tabs>
          <w:tab w:val="left" w:pos="720"/>
        </w:tabs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7.</w:t>
      </w:r>
      <w:r w:rsidRPr="00BB590E">
        <w:rPr>
          <w:b/>
          <w:sz w:val="24"/>
          <w:szCs w:val="24"/>
        </w:rPr>
        <w:tab/>
        <w:t>Public Comments</w:t>
      </w:r>
    </w:p>
    <w:p w:rsidR="00E67A6F" w:rsidRPr="00BB590E" w:rsidRDefault="00E67A6F" w:rsidP="00C95217">
      <w:pPr>
        <w:tabs>
          <w:tab w:val="left" w:pos="720"/>
        </w:tabs>
        <w:rPr>
          <w:b/>
          <w:color w:val="BFBFBF" w:themeColor="background1" w:themeShade="BF"/>
          <w:sz w:val="24"/>
          <w:szCs w:val="24"/>
        </w:rPr>
      </w:pPr>
    </w:p>
    <w:p w:rsidR="00DB6285" w:rsidRPr="00BB590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8.</w:t>
      </w:r>
      <w:r w:rsidRPr="00BB590E">
        <w:rPr>
          <w:b/>
          <w:sz w:val="24"/>
          <w:szCs w:val="24"/>
        </w:rPr>
        <w:tab/>
        <w:t>Executive Session</w:t>
      </w:r>
      <w:r w:rsidR="00B23782" w:rsidRPr="00BB590E">
        <w:rPr>
          <w:b/>
          <w:sz w:val="24"/>
          <w:szCs w:val="24"/>
        </w:rPr>
        <w:t xml:space="preserve"> </w:t>
      </w:r>
      <w:r w:rsidRPr="00BB590E">
        <w:rPr>
          <w:sz w:val="24"/>
          <w:szCs w:val="24"/>
        </w:rPr>
        <w:t>-</w:t>
      </w:r>
      <w:r w:rsidR="00B23782" w:rsidRPr="00BB590E">
        <w:rPr>
          <w:sz w:val="24"/>
          <w:szCs w:val="24"/>
        </w:rPr>
        <w:t xml:space="preserve"> </w:t>
      </w:r>
      <w:r w:rsidRPr="00BB590E">
        <w:rPr>
          <w:b/>
          <w:sz w:val="24"/>
          <w:szCs w:val="24"/>
        </w:rPr>
        <w:t>Discussion concerning Second Injury B</w:t>
      </w:r>
      <w:r w:rsidR="00AB0376" w:rsidRPr="00BB590E">
        <w:rPr>
          <w:b/>
          <w:sz w:val="24"/>
          <w:szCs w:val="24"/>
        </w:rPr>
        <w:t>oard</w:t>
      </w:r>
      <w:r w:rsidRPr="00BB590E">
        <w:rPr>
          <w:b/>
          <w:sz w:val="24"/>
          <w:szCs w:val="24"/>
        </w:rPr>
        <w:t xml:space="preserve"> Litigation &amp; Settlements      </w:t>
      </w:r>
    </w:p>
    <w:p w:rsidR="000779E1" w:rsidRPr="00BB590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 xml:space="preserve">    </w:t>
      </w:r>
    </w:p>
    <w:p w:rsidR="00DA2B1F" w:rsidRPr="00BB590E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 xml:space="preserve">Recommendation for Review of Settlements </w:t>
      </w:r>
    </w:p>
    <w:p w:rsidR="00C521F5" w:rsidRPr="00BB590E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sz w:val="24"/>
          <w:szCs w:val="24"/>
          <w:highlight w:val="yellow"/>
        </w:rPr>
      </w:pPr>
    </w:p>
    <w:p w:rsidR="00694D5A" w:rsidRPr="00BB590E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11-</w:t>
      </w:r>
      <w:r w:rsidR="00133B9B" w:rsidRPr="00BB590E">
        <w:rPr>
          <w:sz w:val="24"/>
          <w:szCs w:val="24"/>
        </w:rPr>
        <w:t>0701</w:t>
      </w:r>
    </w:p>
    <w:p w:rsidR="001428CF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16-0632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17-0474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18-0790</w:t>
      </w:r>
    </w:p>
    <w:p w:rsidR="00694D5A" w:rsidRPr="00BB590E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19-</w:t>
      </w:r>
      <w:r w:rsidR="00133B9B" w:rsidRPr="00BB590E">
        <w:rPr>
          <w:sz w:val="24"/>
          <w:szCs w:val="24"/>
        </w:rPr>
        <w:t>0310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20-0240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20-0322</w:t>
      </w:r>
    </w:p>
    <w:p w:rsidR="00694D5A" w:rsidRPr="00BB590E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20-</w:t>
      </w:r>
      <w:r w:rsidR="00133B9B" w:rsidRPr="00BB590E">
        <w:rPr>
          <w:sz w:val="24"/>
          <w:szCs w:val="24"/>
        </w:rPr>
        <w:t>0615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21-0078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21-0417</w:t>
      </w:r>
    </w:p>
    <w:p w:rsidR="00694D5A" w:rsidRPr="00BB590E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21-0</w:t>
      </w:r>
      <w:r w:rsidR="00133B9B" w:rsidRPr="00BB590E">
        <w:rPr>
          <w:sz w:val="24"/>
          <w:szCs w:val="24"/>
        </w:rPr>
        <w:t>912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22-0162</w:t>
      </w:r>
    </w:p>
    <w:p w:rsidR="00694D5A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22-0177</w:t>
      </w:r>
    </w:p>
    <w:p w:rsidR="00694D5A" w:rsidRPr="00BB590E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22-0</w:t>
      </w:r>
      <w:r w:rsidR="00133B9B" w:rsidRPr="00BB590E">
        <w:rPr>
          <w:sz w:val="24"/>
          <w:szCs w:val="24"/>
        </w:rPr>
        <w:t>477</w:t>
      </w:r>
    </w:p>
    <w:p w:rsidR="00694D5A" w:rsidRPr="00BB590E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22-0</w:t>
      </w:r>
      <w:r w:rsidR="00133B9B" w:rsidRPr="00BB590E">
        <w:rPr>
          <w:sz w:val="24"/>
          <w:szCs w:val="24"/>
        </w:rPr>
        <w:t>486</w:t>
      </w:r>
    </w:p>
    <w:p w:rsidR="00EF2589" w:rsidRPr="00BB590E" w:rsidRDefault="00133B9B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sz w:val="24"/>
          <w:szCs w:val="24"/>
        </w:rPr>
      </w:pPr>
      <w:r w:rsidRPr="00BB590E">
        <w:rPr>
          <w:sz w:val="24"/>
          <w:szCs w:val="24"/>
        </w:rPr>
        <w:t>22-0872</w:t>
      </w:r>
    </w:p>
    <w:p w:rsidR="00133B9B" w:rsidRPr="00BB590E" w:rsidRDefault="00133B9B" w:rsidP="00BB590E">
      <w:p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</w:p>
    <w:p w:rsidR="00C93371" w:rsidRPr="00BB590E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  <w:szCs w:val="24"/>
        </w:rPr>
      </w:pPr>
      <w:r w:rsidRPr="00BB590E">
        <w:rPr>
          <w:sz w:val="24"/>
          <w:szCs w:val="24"/>
        </w:rPr>
        <w:t>S</w:t>
      </w:r>
      <w:r w:rsidR="00B56F75" w:rsidRPr="00BB590E">
        <w:rPr>
          <w:b/>
          <w:sz w:val="24"/>
          <w:szCs w:val="24"/>
        </w:rPr>
        <w:t>econd Injury Board Litigation</w:t>
      </w:r>
    </w:p>
    <w:p w:rsidR="00C232AF" w:rsidRPr="00BB590E" w:rsidRDefault="00C232AF" w:rsidP="00C232A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color w:val="000000"/>
          <w:sz w:val="24"/>
          <w:szCs w:val="24"/>
        </w:rPr>
      </w:pPr>
      <w:r w:rsidRPr="00BB590E">
        <w:rPr>
          <w:color w:val="000000"/>
          <w:sz w:val="24"/>
          <w:szCs w:val="24"/>
        </w:rPr>
        <w:t xml:space="preserve">    1.</w:t>
      </w: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BNT Contractors INC. and Louisiana Construction &amp; Industry Self-Insurers vs. LA Workers' Compensation Second Injury Board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SIB #:10-0486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Docket #:725,959</w:t>
      </w:r>
    </w:p>
    <w:p w:rsidR="00C232AF" w:rsidRPr="00BB590E" w:rsidRDefault="00C232AF" w:rsidP="006D52E5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="006D52E5">
        <w:rPr>
          <w:color w:val="000000"/>
          <w:sz w:val="24"/>
          <w:szCs w:val="24"/>
        </w:rPr>
        <w:t>2</w:t>
      </w:r>
      <w:r w:rsidRPr="00BB590E">
        <w:rPr>
          <w:color w:val="000000"/>
          <w:sz w:val="24"/>
          <w:szCs w:val="24"/>
        </w:rPr>
        <w:t>.</w:t>
      </w:r>
      <w:r w:rsidRPr="00BB590E">
        <w:rPr>
          <w:sz w:val="24"/>
          <w:szCs w:val="24"/>
        </w:rPr>
        <w:tab/>
      </w:r>
      <w:proofErr w:type="spellStart"/>
      <w:r w:rsidRPr="00BB590E">
        <w:rPr>
          <w:color w:val="000000"/>
          <w:sz w:val="24"/>
          <w:szCs w:val="24"/>
        </w:rPr>
        <w:t>Stonetrust</w:t>
      </w:r>
      <w:proofErr w:type="spellEnd"/>
      <w:r w:rsidRPr="00BB590E">
        <w:rPr>
          <w:color w:val="000000"/>
          <w:sz w:val="24"/>
          <w:szCs w:val="24"/>
        </w:rPr>
        <w:t xml:space="preserve"> Commercial Insurance Company vs. LA Workers' Compensation Second Injury Board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SIB #:18-0169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Docket #:682,455</w:t>
      </w:r>
    </w:p>
    <w:p w:rsidR="00C232AF" w:rsidRPr="00BB590E" w:rsidRDefault="00C232AF" w:rsidP="00BB590E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="006D52E5">
        <w:rPr>
          <w:color w:val="000000"/>
          <w:sz w:val="24"/>
          <w:szCs w:val="24"/>
        </w:rPr>
        <w:t>3</w:t>
      </w:r>
      <w:r w:rsidRPr="00BB590E">
        <w:rPr>
          <w:color w:val="000000"/>
          <w:sz w:val="24"/>
          <w:szCs w:val="24"/>
        </w:rPr>
        <w:t>.</w:t>
      </w:r>
      <w:r w:rsidRPr="00BB590E">
        <w:rPr>
          <w:sz w:val="24"/>
          <w:szCs w:val="24"/>
        </w:rPr>
        <w:tab/>
      </w:r>
      <w:proofErr w:type="spellStart"/>
      <w:r w:rsidRPr="00BB590E">
        <w:rPr>
          <w:color w:val="000000"/>
          <w:sz w:val="24"/>
          <w:szCs w:val="24"/>
        </w:rPr>
        <w:t>Stonetrust</w:t>
      </w:r>
      <w:proofErr w:type="spellEnd"/>
      <w:r w:rsidRPr="00BB590E">
        <w:rPr>
          <w:color w:val="000000"/>
          <w:sz w:val="24"/>
          <w:szCs w:val="24"/>
        </w:rPr>
        <w:t xml:space="preserve"> Commercial Insurance Company vs. LA Workers' Compensation Second Injury Board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SIB #:20-0533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Docket #:708,668</w:t>
      </w:r>
    </w:p>
    <w:p w:rsidR="00C232AF" w:rsidRPr="00BB590E" w:rsidRDefault="00C232AF" w:rsidP="00BB590E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ind w:left="720" w:hanging="72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="006D52E5">
        <w:rPr>
          <w:color w:val="000000"/>
          <w:sz w:val="24"/>
          <w:szCs w:val="24"/>
        </w:rPr>
        <w:t>4</w:t>
      </w:r>
      <w:r w:rsidRPr="00BB590E">
        <w:rPr>
          <w:color w:val="000000"/>
          <w:sz w:val="24"/>
          <w:szCs w:val="24"/>
        </w:rPr>
        <w:t>.</w:t>
      </w: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Louisiana Workers Compensation Corporation vs. LA Workers' Compensation Second Injury Board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SIB #:</w:t>
      </w:r>
      <w:r w:rsidR="00BB590E">
        <w:rPr>
          <w:color w:val="000000"/>
          <w:sz w:val="24"/>
          <w:szCs w:val="24"/>
        </w:rPr>
        <w:t>20-</w:t>
      </w:r>
      <w:r w:rsidRPr="00BB590E">
        <w:rPr>
          <w:color w:val="000000"/>
          <w:sz w:val="24"/>
          <w:szCs w:val="24"/>
        </w:rPr>
        <w:t>0644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Docket #:712,640</w:t>
      </w:r>
    </w:p>
    <w:p w:rsidR="00C232AF" w:rsidRPr="00BB590E" w:rsidRDefault="00C232AF" w:rsidP="00C232AF">
      <w:pPr>
        <w:widowControl w:val="0"/>
        <w:tabs>
          <w:tab w:val="left" w:pos="300"/>
          <w:tab w:val="left" w:pos="720"/>
        </w:tabs>
        <w:autoSpaceDE w:val="0"/>
        <w:autoSpaceDN w:val="0"/>
        <w:adjustRightInd w:val="0"/>
        <w:spacing w:before="322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="00AF4150">
        <w:rPr>
          <w:color w:val="000000"/>
          <w:sz w:val="24"/>
          <w:szCs w:val="24"/>
        </w:rPr>
        <w:t>5</w:t>
      </w:r>
      <w:r w:rsidRPr="00BB590E">
        <w:rPr>
          <w:color w:val="000000"/>
          <w:sz w:val="24"/>
          <w:szCs w:val="24"/>
        </w:rPr>
        <w:t>.</w:t>
      </w: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LUBA Casualty Insurance Company vs. LA Workers' Compensation Second Injury Board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SIB #:21-0921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B590E">
        <w:rPr>
          <w:sz w:val="24"/>
          <w:szCs w:val="24"/>
        </w:rPr>
        <w:tab/>
      </w:r>
      <w:r w:rsidRPr="00BB590E">
        <w:rPr>
          <w:color w:val="000000"/>
          <w:sz w:val="24"/>
          <w:szCs w:val="24"/>
        </w:rPr>
        <w:t>Docket #:728,779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BB590E">
        <w:rPr>
          <w:color w:val="000000"/>
          <w:sz w:val="24"/>
          <w:szCs w:val="24"/>
        </w:rPr>
        <w:t xml:space="preserve">     </w:t>
      </w:r>
      <w:r w:rsidR="00AF4150">
        <w:rPr>
          <w:rFonts w:eastAsiaTheme="minorEastAsia"/>
          <w:color w:val="000000"/>
          <w:sz w:val="24"/>
          <w:szCs w:val="24"/>
        </w:rPr>
        <w:t>6</w:t>
      </w:r>
      <w:r w:rsidRPr="00BB590E">
        <w:rPr>
          <w:rFonts w:eastAsiaTheme="minorEastAsia"/>
          <w:color w:val="000000"/>
          <w:sz w:val="24"/>
          <w:szCs w:val="24"/>
        </w:rPr>
        <w:t>.  Regional Transit Authority vs. LA Workers’ Compensation Second Injury Board</w:t>
      </w:r>
    </w:p>
    <w:p w:rsidR="00C232AF" w:rsidRPr="00BB590E" w:rsidRDefault="00BB590E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</w:r>
      <w:r w:rsidR="00C232AF" w:rsidRPr="00BB590E">
        <w:rPr>
          <w:rFonts w:eastAsiaTheme="minorEastAsia"/>
          <w:color w:val="000000"/>
          <w:sz w:val="24"/>
          <w:szCs w:val="24"/>
        </w:rPr>
        <w:t>SIB #:22-0180</w:t>
      </w:r>
    </w:p>
    <w:p w:rsidR="00C232AF" w:rsidRPr="00BB590E" w:rsidRDefault="00C232AF" w:rsidP="00C232AF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BB590E">
        <w:rPr>
          <w:rFonts w:eastAsiaTheme="minorEastAsia"/>
          <w:color w:val="000000"/>
          <w:sz w:val="24"/>
          <w:szCs w:val="24"/>
        </w:rPr>
        <w:t xml:space="preserve">      </w:t>
      </w:r>
      <w:r w:rsidR="00BB590E">
        <w:rPr>
          <w:rFonts w:eastAsiaTheme="minorEastAsia"/>
          <w:color w:val="000000"/>
          <w:sz w:val="24"/>
          <w:szCs w:val="24"/>
        </w:rPr>
        <w:tab/>
      </w:r>
      <w:r w:rsidRPr="00BB590E">
        <w:rPr>
          <w:rFonts w:eastAsiaTheme="minorEastAsia"/>
          <w:color w:val="000000"/>
          <w:sz w:val="24"/>
          <w:szCs w:val="24"/>
        </w:rPr>
        <w:t>Docket #:731,130</w:t>
      </w:r>
    </w:p>
    <w:p w:rsidR="008A549E" w:rsidRPr="00BB590E" w:rsidRDefault="008A549E" w:rsidP="00BB590E">
      <w:pPr>
        <w:tabs>
          <w:tab w:val="left" w:pos="1530"/>
          <w:tab w:val="left" w:pos="2520"/>
        </w:tabs>
        <w:contextualSpacing/>
        <w:rPr>
          <w:rFonts w:eastAsia="Calibri"/>
          <w:color w:val="BFBFBF" w:themeColor="background1" w:themeShade="BF"/>
          <w:sz w:val="24"/>
          <w:szCs w:val="24"/>
        </w:rPr>
      </w:pPr>
    </w:p>
    <w:p w:rsidR="00AD1F59" w:rsidRPr="00BB590E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  <w:szCs w:val="24"/>
        </w:rPr>
      </w:pPr>
      <w:r w:rsidRPr="00BB590E">
        <w:rPr>
          <w:b/>
          <w:sz w:val="24"/>
          <w:szCs w:val="24"/>
        </w:rPr>
        <w:t>9.</w:t>
      </w:r>
      <w:r w:rsidRPr="00BB590E">
        <w:rPr>
          <w:b/>
          <w:sz w:val="24"/>
          <w:szCs w:val="24"/>
        </w:rPr>
        <w:tab/>
      </w:r>
      <w:r w:rsidR="00BB179F" w:rsidRPr="00BB590E">
        <w:rPr>
          <w:b/>
          <w:sz w:val="24"/>
          <w:szCs w:val="24"/>
        </w:rPr>
        <w:t>Any other ma</w:t>
      </w:r>
      <w:r w:rsidR="001549C6" w:rsidRPr="00BB590E">
        <w:rPr>
          <w:b/>
          <w:sz w:val="24"/>
          <w:szCs w:val="24"/>
        </w:rPr>
        <w:t>tters requiring attention</w:t>
      </w:r>
      <w:r w:rsidR="00BB179F" w:rsidRPr="00BB590E">
        <w:rPr>
          <w:b/>
          <w:sz w:val="24"/>
          <w:szCs w:val="24"/>
        </w:rPr>
        <w:t xml:space="preserve">  </w:t>
      </w:r>
    </w:p>
    <w:p w:rsidR="001E6FBE" w:rsidRPr="00BB590E" w:rsidRDefault="001E6FBE">
      <w:pPr>
        <w:rPr>
          <w:rFonts w:ascii="Calibri" w:eastAsiaTheme="minorEastAsia" w:hAnsi="Calibri" w:cs="Calibri"/>
          <w:b/>
          <w:bCs/>
          <w:color w:val="000000"/>
          <w:sz w:val="24"/>
          <w:szCs w:val="24"/>
        </w:rPr>
      </w:pP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lastRenderedPageBreak/>
        <w:br w:type="page"/>
      </w:r>
    </w:p>
    <w:p w:rsidR="00121FE0" w:rsidRPr="00BB590E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sectPr w:rsidR="00121FE0" w:rsidRPr="00BB590E" w:rsidSect="00C232AF">
          <w:headerReference w:type="default" r:id="rId8"/>
          <w:pgSz w:w="12240" w:h="20160" w:code="5"/>
          <w:pgMar w:top="720" w:right="1440" w:bottom="720" w:left="1260" w:header="288" w:footer="288" w:gutter="0"/>
          <w:cols w:space="720"/>
          <w:titlePg/>
          <w:docGrid w:linePitch="272"/>
        </w:sectPr>
      </w:pPr>
    </w:p>
    <w:p w:rsidR="008D13CC" w:rsidRPr="00BB590E" w:rsidRDefault="008D13CC" w:rsidP="008D13C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24"/>
          <w:szCs w:val="24"/>
        </w:rPr>
      </w:pP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lastRenderedPageBreak/>
        <w:t>Partial Payments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509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Vernon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$1,526.78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VPSB2006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11/8/2021 - 5/4/2022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00-0181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Municipal Risk Mgmt.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$6,170.40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22154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11/1/2021 - 3/31/2022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00-0380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$2,683.59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3180064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11/8/2021 - 5/20/2022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01-0120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Municipal Risk Mgmt.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$4,588.00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22676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8/11/2021 - 4/13/2022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01-0748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Municipal Risk Mgmt.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$4,961.71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22836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11/3/2021 - 3/31/2022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02-0141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St. John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$349.59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29951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7/27/2021 - 7/28/2021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02-1190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Home Builders Assn</w:t>
      </w:r>
      <w:proofErr w:type="gramStart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.-</w:t>
      </w:r>
      <w:proofErr w:type="gramEnd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SIF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$2,028.64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110-CB-AUA4294R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9/28/2021 - 4/27/2022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03-0882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Regional Transit Authority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$23,163.52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29003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11/20/2020 - 3/29/2022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04-0431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Louisiana Restaurant Association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$1,012.58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29803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1/13/2020 - 5/21/2021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06-0834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$661.05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130354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1/31/2022 - 7/1/2022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07-0088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$8,939.76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3148930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8/1/2020 - 11/6/2020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08-0535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$8,279.93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3143307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1/28/2021 - 6/12/2022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09-0294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Terrebonne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$1,836.35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34609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1/11/2022 - 5/18/2022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09-0322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Louisiana Construction &amp; Industry - Sif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$39,400.00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3256403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- 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10-0490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proofErr w:type="spellStart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Ochsner</w:t>
      </w:r>
      <w:proofErr w:type="spellEnd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Clinic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$4,892.51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35511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9/17/2020 - 5/2/2022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12-0166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Lafayette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$834.18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LPSS110651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1/18/2022 - 4/26/2022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12-0751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proofErr w:type="spellStart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Starnet</w:t>
      </w:r>
      <w:proofErr w:type="spellEnd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$2,253.40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BNUW-2498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11/24/2017 - 3/1/2018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12-0865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proofErr w:type="spellStart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Starnet</w:t>
      </w:r>
      <w:proofErr w:type="spellEnd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$1,253.49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BNUW-2498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3/23/2018 - 5/31/2018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12-0865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proofErr w:type="spellStart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Starnet</w:t>
      </w:r>
      <w:proofErr w:type="spellEnd"/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$3,603.73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BNUW-2498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4/30/2018 - 2/23/2019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12-0865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Iberia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$55.93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35641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2/8/2022 - 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12-0882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$9,859.14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3474462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11/24/2021 - 4/26/2022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13-0616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Travelers Casualty &amp; Surety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$31,914.00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EWH2336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1/16/2020 - 5/16/2022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14-0042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Lafayette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$1,303.29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LPSS140299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12/11/2021 - 5/5/2022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15-0055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City of Baton Rouge, East Baton Rouge Parish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$875.40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37354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11/9/2021 - 2/8/2022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15-0593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Health Care- Self Ins.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$5,870.64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37685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12/6/2021 - 5/4/2022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16-0253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City of New Orleans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$10,892.00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37622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5/25/2021 - 2/10/2022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16-0434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$8,688.36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30166060702-0001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7/26/2021 - 6/3/2022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16-0644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$24,967.12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185152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5/4/2021 - 6/2/2022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16-0713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Roman Catholic Church of New Orleans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$34,801.11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37756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12/16/2020 - 5/2/2022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16-0754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Old Republic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$1,488.61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001529-036671-WC-01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10/24/2020 - 9/23/2020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17-0377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Municipal Risk Mgmt.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$16,333.77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37781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4/14/2021 - 4/13/2022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17-0663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St. John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$2,871.20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37939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3/17/2021 - 10/12/2021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18-0340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St. John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$3,521.08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38062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11/11/2021 - 3/4/2022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18-0341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Health Care- Self Ins.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$9,990.82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38068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11/17/2021 - 3/4/2022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18-0790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Automobile Dealers Assn.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$39,121.00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38073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6/10/2020 - 7/7/2020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18-0797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LA Construction &amp; Industry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$30,223.26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325-7539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7/31/2018 - 5/13/2022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18-0850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$5,510.30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196400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4/29/2018 - 9/18/2020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19-0275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$9,949.66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197804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9/13/2021 - 6/24/2022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19-0324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Construction &amp; Industry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$50,000.00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325-7545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- 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19-0511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Roman Catholic Church of New Orleans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$9,374.94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38321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12/4/2019 - 5/8/2022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19-0641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Health Care- Self Ins.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$4,139.82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38307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10/25/2021 - 4/8/2022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20-0191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Loggers Self-Insured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$5,129.00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19-836-L01-LLS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1/26/2021 - 6/28/2022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20-0257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Municipal Risk Mgmt.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$3,595.20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38350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4/27/2021 - 5/18/2022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20-0289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Florists Mutual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$32,521.88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38357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6/12/2019 - 7/1/2020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20-0363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Retailers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$6,156.42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193637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9/14/2021 - 1/6/2022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20-0567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$4,808.59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203239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8/20/2021 - 6/13/2022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20-0749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LCTA Casualty Ins.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$12,409.78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23692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 - 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20-0885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St. John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$48.16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38813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12/1/2021 - 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20-0908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Automobile Dealers Assn.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$16,859.92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38424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2/6/2020 - 5/12/2022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20-0987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St. Charles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$1,315.33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38561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12/3/2019 - 4/7/2022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20-1024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$2,121.75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30204637520-0001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11/27/2020 - 3/11/2022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21-0051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 Automobile Dealers Assn.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$564.00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38570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1/12/2022 - 4/4/2022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21-0220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LAC-Self-Insured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$19,932.85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20633001LAC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5/26/2020 - 3/31/2022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21-0376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Entergy Gulf States, Inc.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$2,016.15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18427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12/12/2021 - 4/9/2022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87-0229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Koch Industries, Inc.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$133.19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34620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 xml:space="preserve">1/10/2022 - 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97-0244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Barber Brothers Contracting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$5,196.82</w:t>
      </w:r>
    </w:p>
    <w:p w:rsidR="008D13CC" w:rsidRPr="00BB590E" w:rsidRDefault="008D13CC" w:rsidP="008D13CC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Other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37680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6/11/2020 - 2/28/2022</w:t>
      </w:r>
    </w:p>
    <w:p w:rsidR="008D13CC" w:rsidRPr="00BB590E" w:rsidRDefault="008D13CC" w:rsidP="008D13CC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SIB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97-0567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(Partial Payment)</w:t>
      </w:r>
    </w:p>
    <w:p w:rsidR="008D13CC" w:rsidRPr="00BB590E" w:rsidRDefault="008D13CC" w:rsidP="008D13CC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4"/>
          <w:szCs w:val="24"/>
        </w:rPr>
      </w:pPr>
      <w:r w:rsidRPr="00BB590E">
        <w:rPr>
          <w:rFonts w:ascii="Calibri" w:eastAsiaTheme="minorEastAsia" w:hAnsi="Calibri" w:cs="Calibri"/>
          <w:color w:val="000000"/>
          <w:sz w:val="24"/>
          <w:szCs w:val="24"/>
        </w:rPr>
        <w:lastRenderedPageBreak/>
        <w:t>Total Payments: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000000"/>
          <w:sz w:val="24"/>
          <w:szCs w:val="24"/>
        </w:rPr>
        <w:t>56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000000"/>
          <w:sz w:val="24"/>
          <w:szCs w:val="24"/>
        </w:rPr>
        <w:t>Total Amount Reimbursed: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000000"/>
          <w:sz w:val="24"/>
          <w:szCs w:val="24"/>
        </w:rPr>
        <w:t>$542,999.70</w:t>
      </w:r>
    </w:p>
    <w:p w:rsidR="00D039EB" w:rsidRPr="00BB590E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D039EB" w:rsidRPr="00BB590E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B919FA" w:rsidRPr="00BB590E" w:rsidRDefault="00B919FA" w:rsidP="00BF10AD">
      <w:pPr>
        <w:keepLines/>
        <w:tabs>
          <w:tab w:val="right" w:pos="9360"/>
        </w:tabs>
        <w:ind w:right="-90"/>
        <w:rPr>
          <w:rFonts w:ascii="Calibri" w:eastAsia="Calibri" w:hAnsi="Calibri"/>
          <w:b/>
          <w:sz w:val="24"/>
          <w:szCs w:val="24"/>
        </w:rPr>
      </w:pPr>
      <w:r w:rsidRPr="00BB590E">
        <w:rPr>
          <w:rFonts w:ascii="Calibri" w:eastAsia="Calibri" w:hAnsi="Calibri"/>
          <w:b/>
          <w:sz w:val="24"/>
          <w:szCs w:val="24"/>
        </w:rPr>
        <w:br w:type="page"/>
      </w:r>
    </w:p>
    <w:p w:rsidR="000E5163" w:rsidRPr="00BB590E" w:rsidRDefault="000E5163" w:rsidP="000E516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24"/>
          <w:szCs w:val="24"/>
        </w:rPr>
      </w:pP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lastRenderedPageBreak/>
        <w:t xml:space="preserve">Quarterly Payments 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01-0048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CNA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22416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03-0591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3139596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03-0804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American Home Assurance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154-076107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$33,000.00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07-0921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LCTA Casualty Ins.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1-107-12149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08-0285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138334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$148,000.00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09-0393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Pointe Coupee Healthcare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37895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09-0613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LEMIC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08534A440668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$32,000.00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10-0080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American Home Assurance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187014210-001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10-0924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LUBA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35140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$21,000.00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11-0509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Parish Government Risk Management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35355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12-0865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Starnet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BNUW-2498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12-0984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National Oilwell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004257-008401-wc-01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13-0042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Health Care- Self Ins.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700-112-5022416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14-0268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St. Charles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37133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14-0392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LEMIC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13534C694214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$52,000.00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14-0575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Louisiana Commerce &amp; Trade Association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1-114-19494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$170,000.00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14-0580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174328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$93,000.00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14-0782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Construction &amp; Industry SIF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$13,000.00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325-6503/201401248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15-0111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177098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$29,000.00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15-0326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178487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15-0344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178518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15-0470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Louisiana Construction &amp; Industry - Sif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$12,027.72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201401545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15-0699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Ins. Co. of the State of PA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710-935249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15-0818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Municipal Risk Mgmt. Agency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37483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16-0135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Lafayette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LPSS150255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16-0209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Zurich American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223036607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16-0567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Construction &amp; Industry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201502422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$59,000.00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16-0615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184080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16-0624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Stonetrust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Commercial Ins.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8823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16-0909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185995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17-0012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City of Slidell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37843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17-0060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LCTA Casualty Ins.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$75,821.80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37733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$837,000.00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17-0194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St. Tammany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16F14G725729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$26,000.00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17-0213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Willis-</w:t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Knighton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Medical Center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WKM1-301686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17-0261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$10,806.08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187377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$76,000.00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17-0430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Retailers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101508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17-0451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LCTA Casualty Ins.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$12,679.00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37732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$118,000.00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17-0454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New Hampshire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30166239121-001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17-0472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186807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17-0494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New Hampshire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004266-003376-WC-01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17-0547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Bridgefield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Employers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105515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17-0574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Commerce &amp; Trade Assn.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21531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17-0915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Bridgefield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116249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18-0005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189056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18-0032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Monroe City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16-013-M04-MCS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18-0036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Hartford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001835-002419-WC-01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$73,000.00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18-0038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190969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18-0125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Indemnity Ins. Co. of North America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30177127546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$130,000.00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18-0174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Bridgefield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120340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18-0253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191625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$33,000.00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18-0353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Health Care- Self Ins.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37896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18-0358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Safety National Casualty Corporation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6149/2794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18-0390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Bridgefield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132570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18-0618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Office of Risk Management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30179015424-0001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$177,000.00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18-0634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Health Care- Self Ins.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926101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18-0649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Stonetrust</w:t>
      </w:r>
      <w:proofErr w:type="spell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Commercial Ins. Co.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11242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18-0711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New Hampshire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13355-24774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18-0811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Starr Indemnity &amp; Liability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58.25214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18-0828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Ace American Ins. Co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018-01209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$97,000.00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18-0859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195006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19-0031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LUBA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028-118-0072266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$299,000.00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19-0074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LUBA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028-118-0072506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19-0112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194690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$34,000.00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19-0192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196057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$86,000.00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19-0268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Indemnity Ins. Co. of North America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$15,444.00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5-00983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19-0269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LAC-Self-Insured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17-833-001LAC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19-0281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New Hampshire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58-26058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19-0343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Ouachita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18-027-S01-OPS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19-0384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196758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$29,000.00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19-0511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Construction &amp; Industry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325-7545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$1,379,000.00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19-0698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Great West Casualty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590-3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br w:type="page"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lastRenderedPageBreak/>
        <w:t>20-0067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199785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20-0104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Lafayette Parish School Board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LPSS190016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20-0128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200408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$172,000.00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20-0257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Loggers Self-Insured Fund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19-836-L01-LLS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$615,000.00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20-0478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Retailers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$15,000.00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202195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20-0567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Retailers Casualty Insurance Company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$12,000.00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193637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$88,000.00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20-0603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Home Builders Assn</w:t>
      </w:r>
      <w:proofErr w:type="gramStart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.-</w:t>
      </w:r>
      <w:proofErr w:type="gramEnd"/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 xml:space="preserve"> SIF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38625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$160,000.00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20-0623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AIG Assurance Company (AIG)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572-069110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$68,000.00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20-0947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Louisiana Hospital Association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38531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$148,000.00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21-0171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LA Workers' Compensation Corp.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$10,000.00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206003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$41,000.00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96-0018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404040"/>
          <w:sz w:val="24"/>
          <w:szCs w:val="24"/>
        </w:rPr>
        <w:t>Tenet Healthcare Corporation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Reimbursement: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$20,000.00</w:t>
      </w:r>
    </w:p>
    <w:p w:rsidR="000E5163" w:rsidRPr="00BB590E" w:rsidRDefault="000E5163" w:rsidP="000E5163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Carrier's Claim #: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513-52160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color w:val="404040"/>
          <w:sz w:val="24"/>
          <w:szCs w:val="24"/>
        </w:rPr>
        <w:t>$70,000.00</w:t>
      </w:r>
    </w:p>
    <w:p w:rsidR="000E5163" w:rsidRPr="00BB590E" w:rsidRDefault="000E5163" w:rsidP="000E5163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ascii="Calibri" w:eastAsiaTheme="minorEastAsia" w:hAnsi="Calibri" w:cs="Calibri"/>
          <w:b/>
          <w:bCs/>
          <w:color w:val="000000"/>
          <w:sz w:val="24"/>
          <w:szCs w:val="24"/>
        </w:rPr>
      </w:pP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Total Payments: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82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Total Amount Reimbursed: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$1,401,778.60</w:t>
      </w:r>
    </w:p>
    <w:p w:rsidR="000E5163" w:rsidRPr="00BB590E" w:rsidRDefault="000E5163" w:rsidP="000E5163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4"/>
          <w:szCs w:val="24"/>
        </w:rPr>
      </w:pP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Total Remaining:</w:t>
      </w:r>
      <w:r w:rsidRPr="00BB590E">
        <w:rPr>
          <w:rFonts w:ascii="Arial" w:eastAsiaTheme="minorEastAsia" w:hAnsi="Arial" w:cs="Arial"/>
          <w:sz w:val="24"/>
          <w:szCs w:val="24"/>
        </w:rPr>
        <w:tab/>
      </w:r>
      <w:r w:rsidRPr="00BB590E">
        <w:rPr>
          <w:rFonts w:ascii="Calibri" w:eastAsiaTheme="minorEastAsia" w:hAnsi="Calibri" w:cs="Calibri"/>
          <w:b/>
          <w:bCs/>
          <w:color w:val="000000"/>
          <w:sz w:val="24"/>
          <w:szCs w:val="24"/>
        </w:rPr>
        <w:t>$7,679,000.00</w:t>
      </w:r>
    </w:p>
    <w:p w:rsidR="00D717A2" w:rsidRPr="00BB590E" w:rsidRDefault="00D717A2" w:rsidP="00E4322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D717A2" w:rsidRPr="00BB590E" w:rsidSect="00D85F44">
      <w:pgSz w:w="12240" w:h="20160" w:code="5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C1" w:rsidRDefault="00CD6BC1">
      <w:r>
        <w:separator/>
      </w:r>
    </w:p>
  </w:endnote>
  <w:endnote w:type="continuationSeparator" w:id="0">
    <w:p w:rsidR="00CD6BC1" w:rsidRDefault="00C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C1" w:rsidRDefault="00CD6BC1">
      <w:r>
        <w:separator/>
      </w:r>
    </w:p>
  </w:footnote>
  <w:footnote w:type="continuationSeparator" w:id="0">
    <w:p w:rsidR="00CD6BC1" w:rsidRDefault="00CD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C1" w:rsidRDefault="00CD6BC1" w:rsidP="001A2637">
    <w:pPr>
      <w:pStyle w:val="Header"/>
    </w:pPr>
    <w:r>
      <w:t>Agenda – (Cont’d.)</w:t>
    </w:r>
  </w:p>
  <w:p w:rsidR="00CD6BC1" w:rsidRDefault="00CD6BC1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4E62">
      <w:rPr>
        <w:rStyle w:val="PageNumber"/>
        <w:noProof/>
      </w:rPr>
      <w:t>19</w:t>
    </w:r>
    <w:r>
      <w:rPr>
        <w:rStyle w:val="PageNumber"/>
      </w:rPr>
      <w:fldChar w:fldCharType="end"/>
    </w:r>
  </w:p>
  <w:p w:rsidR="00CD6BC1" w:rsidRDefault="00CD6BC1" w:rsidP="001A2637">
    <w:pPr>
      <w:pStyle w:val="Header"/>
      <w:rPr>
        <w:rStyle w:val="PageNumber"/>
      </w:rPr>
    </w:pPr>
    <w:r>
      <w:rPr>
        <w:rStyle w:val="PageNumber"/>
      </w:rPr>
      <w:t>August 10, 2023</w:t>
    </w:r>
  </w:p>
  <w:p w:rsidR="00CD6BC1" w:rsidRDefault="00CD6BC1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5C2"/>
    <w:multiLevelType w:val="hybridMultilevel"/>
    <w:tmpl w:val="31528892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A12D67"/>
    <w:multiLevelType w:val="hybridMultilevel"/>
    <w:tmpl w:val="CA8868C8"/>
    <w:lvl w:ilvl="0" w:tplc="6744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2667"/>
    <w:multiLevelType w:val="hybridMultilevel"/>
    <w:tmpl w:val="EABA7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5C1B3B"/>
    <w:multiLevelType w:val="hybridMultilevel"/>
    <w:tmpl w:val="BBB2345C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5168"/>
    <w:multiLevelType w:val="hybridMultilevel"/>
    <w:tmpl w:val="D3A86548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E14D2"/>
    <w:multiLevelType w:val="hybridMultilevel"/>
    <w:tmpl w:val="21FAD426"/>
    <w:lvl w:ilvl="0" w:tplc="68702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412F2"/>
    <w:multiLevelType w:val="hybridMultilevel"/>
    <w:tmpl w:val="17269332"/>
    <w:lvl w:ilvl="0" w:tplc="F1F83BF0">
      <w:start w:val="1"/>
      <w:numFmt w:val="decimal"/>
      <w:lvlText w:val="%1."/>
      <w:lvlJc w:val="left"/>
      <w:pPr>
        <w:ind w:left="24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B07D5"/>
    <w:multiLevelType w:val="hybridMultilevel"/>
    <w:tmpl w:val="669497DA"/>
    <w:lvl w:ilvl="0" w:tplc="75FA59CA">
      <w:start w:val="1"/>
      <w:numFmt w:val="decimal"/>
      <w:lvlText w:val="%1."/>
      <w:lvlJc w:val="left"/>
      <w:pPr>
        <w:tabs>
          <w:tab w:val="num" w:pos="2370"/>
        </w:tabs>
        <w:ind w:left="23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2FF20BA6"/>
    <w:multiLevelType w:val="hybridMultilevel"/>
    <w:tmpl w:val="425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F765F"/>
    <w:multiLevelType w:val="hybridMultilevel"/>
    <w:tmpl w:val="D67C0734"/>
    <w:lvl w:ilvl="0" w:tplc="68702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A441FB"/>
    <w:multiLevelType w:val="hybridMultilevel"/>
    <w:tmpl w:val="D2C09A60"/>
    <w:lvl w:ilvl="0" w:tplc="D94CDA16">
      <w:start w:val="1"/>
      <w:numFmt w:val="decimal"/>
      <w:lvlText w:val="%1."/>
      <w:lvlJc w:val="left"/>
      <w:pPr>
        <w:ind w:left="30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5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6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E4EC4"/>
    <w:multiLevelType w:val="multilevel"/>
    <w:tmpl w:val="DECAB034"/>
    <w:lvl w:ilvl="0">
      <w:start w:val="2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390"/>
      <w:numFmt w:val="decimalZero"/>
      <w:lvlText w:val="%1-%2"/>
      <w:lvlJc w:val="left"/>
      <w:pPr>
        <w:ind w:left="304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4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1800"/>
      </w:pPr>
      <w:rPr>
        <w:rFonts w:hint="default"/>
      </w:rPr>
    </w:lvl>
  </w:abstractNum>
  <w:abstractNum w:abstractNumId="30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2" w15:restartNumberingAfterBreak="0">
    <w:nsid w:val="565307D2"/>
    <w:multiLevelType w:val="hybridMultilevel"/>
    <w:tmpl w:val="6F56C40E"/>
    <w:lvl w:ilvl="0" w:tplc="FD5EC8FE">
      <w:start w:val="2"/>
      <w:numFmt w:val="lowerLetter"/>
      <w:lvlText w:val="%1.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5CA03763"/>
    <w:multiLevelType w:val="hybridMultilevel"/>
    <w:tmpl w:val="3E7220AA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035AE"/>
    <w:multiLevelType w:val="hybridMultilevel"/>
    <w:tmpl w:val="32C0440E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F3EA5"/>
    <w:multiLevelType w:val="hybridMultilevel"/>
    <w:tmpl w:val="04B880D6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940EC"/>
    <w:multiLevelType w:val="hybridMultilevel"/>
    <w:tmpl w:val="AFD8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A2DF6"/>
    <w:multiLevelType w:val="hybridMultilevel"/>
    <w:tmpl w:val="CA8868C8"/>
    <w:lvl w:ilvl="0" w:tplc="6744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5" w15:restartNumberingAfterBreak="0">
    <w:nsid w:val="7F2919BF"/>
    <w:multiLevelType w:val="hybridMultilevel"/>
    <w:tmpl w:val="DFC0750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6"/>
  </w:num>
  <w:num w:numId="3">
    <w:abstractNumId w:val="3"/>
  </w:num>
  <w:num w:numId="4">
    <w:abstractNumId w:val="44"/>
  </w:num>
  <w:num w:numId="5">
    <w:abstractNumId w:val="23"/>
  </w:num>
  <w:num w:numId="6">
    <w:abstractNumId w:val="28"/>
  </w:num>
  <w:num w:numId="7">
    <w:abstractNumId w:val="15"/>
  </w:num>
  <w:num w:numId="8">
    <w:abstractNumId w:val="7"/>
  </w:num>
  <w:num w:numId="9">
    <w:abstractNumId w:val="16"/>
  </w:num>
  <w:num w:numId="10">
    <w:abstractNumId w:val="40"/>
  </w:num>
  <w:num w:numId="11">
    <w:abstractNumId w:val="30"/>
  </w:num>
  <w:num w:numId="12">
    <w:abstractNumId w:val="41"/>
  </w:num>
  <w:num w:numId="13">
    <w:abstractNumId w:val="27"/>
  </w:num>
  <w:num w:numId="14">
    <w:abstractNumId w:val="39"/>
  </w:num>
  <w:num w:numId="15">
    <w:abstractNumId w:val="6"/>
  </w:num>
  <w:num w:numId="16">
    <w:abstractNumId w:val="19"/>
  </w:num>
  <w:num w:numId="17">
    <w:abstractNumId w:val="5"/>
  </w:num>
  <w:num w:numId="18">
    <w:abstractNumId w:val="14"/>
  </w:num>
  <w:num w:numId="19">
    <w:abstractNumId w:val="37"/>
  </w:num>
  <w:num w:numId="20">
    <w:abstractNumId w:val="12"/>
  </w:num>
  <w:num w:numId="21">
    <w:abstractNumId w:val="38"/>
  </w:num>
  <w:num w:numId="22">
    <w:abstractNumId w:val="11"/>
  </w:num>
  <w:num w:numId="23">
    <w:abstractNumId w:val="26"/>
  </w:num>
  <w:num w:numId="24">
    <w:abstractNumId w:val="25"/>
  </w:num>
  <w:num w:numId="25">
    <w:abstractNumId w:val="18"/>
  </w:num>
  <w:num w:numId="26">
    <w:abstractNumId w:val="31"/>
  </w:num>
  <w:num w:numId="27">
    <w:abstractNumId w:val="2"/>
  </w:num>
  <w:num w:numId="28">
    <w:abstractNumId w:val="1"/>
  </w:num>
  <w:num w:numId="29">
    <w:abstractNumId w:val="35"/>
  </w:num>
  <w:num w:numId="30">
    <w:abstractNumId w:val="17"/>
  </w:num>
  <w:num w:numId="31">
    <w:abstractNumId w:val="33"/>
  </w:num>
  <w:num w:numId="32">
    <w:abstractNumId w:val="9"/>
  </w:num>
  <w:num w:numId="33">
    <w:abstractNumId w:val="32"/>
  </w:num>
  <w:num w:numId="34">
    <w:abstractNumId w:val="20"/>
  </w:num>
  <w:num w:numId="35">
    <w:abstractNumId w:val="10"/>
  </w:num>
  <w:num w:numId="36">
    <w:abstractNumId w:val="34"/>
  </w:num>
  <w:num w:numId="37">
    <w:abstractNumId w:val="24"/>
  </w:num>
  <w:num w:numId="38">
    <w:abstractNumId w:val="13"/>
  </w:num>
  <w:num w:numId="39">
    <w:abstractNumId w:val="22"/>
  </w:num>
  <w:num w:numId="40">
    <w:abstractNumId w:val="29"/>
  </w:num>
  <w:num w:numId="41">
    <w:abstractNumId w:val="4"/>
  </w:num>
  <w:num w:numId="42">
    <w:abstractNumId w:val="45"/>
  </w:num>
  <w:num w:numId="43">
    <w:abstractNumId w:val="42"/>
  </w:num>
  <w:num w:numId="44">
    <w:abstractNumId w:val="8"/>
  </w:num>
  <w:num w:numId="45">
    <w:abstractNumId w:val="21"/>
  </w:num>
  <w:num w:numId="46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B02"/>
    <w:rsid w:val="00033EBF"/>
    <w:rsid w:val="0003420E"/>
    <w:rsid w:val="00034355"/>
    <w:rsid w:val="00034F9D"/>
    <w:rsid w:val="00035124"/>
    <w:rsid w:val="0003561F"/>
    <w:rsid w:val="000359AC"/>
    <w:rsid w:val="00035A87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B7C9F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163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B9B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58AD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8CF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CFD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5CA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EE3"/>
    <w:rsid w:val="001C4B57"/>
    <w:rsid w:val="001C6532"/>
    <w:rsid w:val="001C7524"/>
    <w:rsid w:val="001C76D9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18B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1962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5923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622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819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2F17"/>
    <w:rsid w:val="003F3B6F"/>
    <w:rsid w:val="003F3F8F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15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82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796C"/>
    <w:rsid w:val="004A7C03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304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4E62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9A2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5FD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3D08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4D5A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52E5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BD1"/>
    <w:rsid w:val="00722D60"/>
    <w:rsid w:val="00722ED9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1E0"/>
    <w:rsid w:val="00740537"/>
    <w:rsid w:val="00740699"/>
    <w:rsid w:val="00740876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190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8FD"/>
    <w:rsid w:val="00840D6E"/>
    <w:rsid w:val="0084150E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DF"/>
    <w:rsid w:val="008A4201"/>
    <w:rsid w:val="008A433D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3CC"/>
    <w:rsid w:val="008D1967"/>
    <w:rsid w:val="008D1A61"/>
    <w:rsid w:val="008D1D1F"/>
    <w:rsid w:val="008D24FD"/>
    <w:rsid w:val="008D2D9E"/>
    <w:rsid w:val="008D2ED8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6B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63E9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4B2C"/>
    <w:rsid w:val="00965787"/>
    <w:rsid w:val="00965862"/>
    <w:rsid w:val="00965AC4"/>
    <w:rsid w:val="00966101"/>
    <w:rsid w:val="009667E3"/>
    <w:rsid w:val="009669C9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4B11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AB8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6DE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03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345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150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E77"/>
    <w:rsid w:val="00B62F18"/>
    <w:rsid w:val="00B63547"/>
    <w:rsid w:val="00B6360D"/>
    <w:rsid w:val="00B63C21"/>
    <w:rsid w:val="00B63C9E"/>
    <w:rsid w:val="00B6419D"/>
    <w:rsid w:val="00B64376"/>
    <w:rsid w:val="00B64416"/>
    <w:rsid w:val="00B64DD9"/>
    <w:rsid w:val="00B65628"/>
    <w:rsid w:val="00B6564A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B3B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90E"/>
    <w:rsid w:val="00BB5A54"/>
    <w:rsid w:val="00BB5F35"/>
    <w:rsid w:val="00BB7EC4"/>
    <w:rsid w:val="00BB7F47"/>
    <w:rsid w:val="00BC0E3F"/>
    <w:rsid w:val="00BC0F3A"/>
    <w:rsid w:val="00BC100D"/>
    <w:rsid w:val="00BC130D"/>
    <w:rsid w:val="00BC2869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6F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2AF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2A8"/>
    <w:rsid w:val="00C34910"/>
    <w:rsid w:val="00C34BF0"/>
    <w:rsid w:val="00C34BF9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0E23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BC1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9EB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123A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5F44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E96"/>
    <w:rsid w:val="00DE7474"/>
    <w:rsid w:val="00DE756F"/>
    <w:rsid w:val="00DF0115"/>
    <w:rsid w:val="00DF0158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227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47E5D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6ED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6910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B64"/>
    <w:rsid w:val="00EE7E1D"/>
    <w:rsid w:val="00EF0733"/>
    <w:rsid w:val="00EF0855"/>
    <w:rsid w:val="00EF1109"/>
    <w:rsid w:val="00EF258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2BE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772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3668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C7A37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2BCB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."/>
  <w:listSeparator w:val=","/>
  <w14:docId w14:val="6696B46A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6339A2"/>
  </w:style>
  <w:style w:type="numbering" w:customStyle="1" w:styleId="NoList172">
    <w:name w:val="No List172"/>
    <w:next w:val="NoList"/>
    <w:uiPriority w:val="99"/>
    <w:semiHidden/>
    <w:unhideWhenUsed/>
    <w:rsid w:val="00CD0E23"/>
  </w:style>
  <w:style w:type="numbering" w:customStyle="1" w:styleId="NoList173">
    <w:name w:val="No List173"/>
    <w:next w:val="NoList"/>
    <w:uiPriority w:val="99"/>
    <w:semiHidden/>
    <w:unhideWhenUsed/>
    <w:rsid w:val="00D039EB"/>
  </w:style>
  <w:style w:type="numbering" w:customStyle="1" w:styleId="NoList174">
    <w:name w:val="No List174"/>
    <w:next w:val="NoList"/>
    <w:uiPriority w:val="99"/>
    <w:semiHidden/>
    <w:unhideWhenUsed/>
    <w:rsid w:val="00E43227"/>
  </w:style>
  <w:style w:type="numbering" w:customStyle="1" w:styleId="NoList175">
    <w:name w:val="No List175"/>
    <w:next w:val="NoList"/>
    <w:uiPriority w:val="99"/>
    <w:semiHidden/>
    <w:unhideWhenUsed/>
    <w:rsid w:val="00E43227"/>
  </w:style>
  <w:style w:type="numbering" w:customStyle="1" w:styleId="NoList176">
    <w:name w:val="No List176"/>
    <w:next w:val="NoList"/>
    <w:uiPriority w:val="99"/>
    <w:semiHidden/>
    <w:unhideWhenUsed/>
    <w:rsid w:val="00D85F44"/>
  </w:style>
  <w:style w:type="numbering" w:customStyle="1" w:styleId="NoList177">
    <w:name w:val="No List177"/>
    <w:next w:val="NoList"/>
    <w:uiPriority w:val="99"/>
    <w:semiHidden/>
    <w:unhideWhenUsed/>
    <w:rsid w:val="006365FD"/>
  </w:style>
  <w:style w:type="numbering" w:customStyle="1" w:styleId="NoList178">
    <w:name w:val="No List178"/>
    <w:next w:val="NoList"/>
    <w:uiPriority w:val="99"/>
    <w:semiHidden/>
    <w:unhideWhenUsed/>
    <w:rsid w:val="000B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17CF-4222-4ED4-B40E-A5916ACF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2961</Words>
  <Characters>19049</Characters>
  <Application>Microsoft Office Word</Application>
  <DocSecurity>4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2</cp:revision>
  <cp:lastPrinted>2023-08-08T19:24:00Z</cp:lastPrinted>
  <dcterms:created xsi:type="dcterms:W3CDTF">2023-08-10T19:55:00Z</dcterms:created>
  <dcterms:modified xsi:type="dcterms:W3CDTF">2023-08-10T19:55:00Z</dcterms:modified>
</cp:coreProperties>
</file>